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B9" w:rsidRPr="00AD71B9" w:rsidRDefault="00AD71B9" w:rsidP="00AD71B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hyperlink r:id="rId5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br/>
        </w:r>
        <w:r w:rsidRPr="00AD71B9">
          <w:rPr>
            <w:rFonts w:ascii="Arial" w:eastAsia="ＭＳ Ｐゴシック" w:hAnsi="Arial" w:cs="Arial"/>
            <w:noProof/>
            <w:color w:val="004697"/>
            <w:kern w:val="0"/>
            <w:szCs w:val="21"/>
          </w:rPr>
          <mc:AlternateContent>
            <mc:Choice Requires="wps">
              <w:drawing>
                <wp:inline distT="0" distB="0" distL="0" distR="0" wp14:anchorId="583CBC4B" wp14:editId="284BD3B3">
                  <wp:extent cx="304800" cy="304800"/>
                  <wp:effectExtent l="0" t="0" r="0" b="0"/>
                  <wp:docPr id="4" name="AutoShape 1" descr="内閣府 Cabinet Office, Government of Japa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EE3BED8" id="AutoShape 1" o:spid="_x0000_s1026" alt="内閣府 Cabinet Office, Government of Japan" href="https://www.cao.go.jp/index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:rsidR="00AD71B9" w:rsidRPr="00AD71B9" w:rsidRDefault="00AD71B9" w:rsidP="00AD71B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hyperlink r:id="rId6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内閣府ホーム</w:t>
        </w:r>
      </w:hyperlink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  &gt;  </w:t>
      </w:r>
      <w:hyperlink r:id="rId7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内閣府の政策</w:t>
        </w:r>
      </w:hyperlink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  &gt;  </w:t>
      </w:r>
      <w:hyperlink r:id="rId8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制度</w:t>
        </w:r>
      </w:hyperlink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 xml:space="preserve">  &gt;  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国民の祝日について</w:t>
      </w:r>
    </w:p>
    <w:p w:rsidR="00AD71B9" w:rsidRPr="00AD71B9" w:rsidRDefault="00AD71B9" w:rsidP="00AD71B9">
      <w:pPr>
        <w:widowControl/>
        <w:pBdr>
          <w:left w:val="single" w:sz="36" w:space="11" w:color="008856"/>
        </w:pBdr>
        <w:shd w:val="clear" w:color="auto" w:fill="FFFFFF"/>
        <w:spacing w:before="150" w:after="450"/>
        <w:jc w:val="left"/>
        <w:outlineLvl w:val="0"/>
        <w:rPr>
          <w:rFonts w:ascii="Arial" w:eastAsia="ＭＳ Ｐゴシック" w:hAnsi="Arial" w:cs="Arial"/>
          <w:b/>
          <w:bCs/>
          <w:color w:val="333333"/>
          <w:kern w:val="36"/>
          <w:sz w:val="27"/>
          <w:szCs w:val="27"/>
        </w:rPr>
      </w:pPr>
      <w:r w:rsidRPr="00AD71B9">
        <w:rPr>
          <w:rFonts w:ascii="Arial" w:eastAsia="ＭＳ Ｐゴシック" w:hAnsi="Arial" w:cs="Arial"/>
          <w:b/>
          <w:bCs/>
          <w:color w:val="333333"/>
          <w:kern w:val="36"/>
          <w:sz w:val="27"/>
          <w:szCs w:val="27"/>
        </w:rPr>
        <w:t>「国民の祝日」について</w:t>
      </w:r>
    </w:p>
    <w:p w:rsidR="00AD71B9" w:rsidRPr="00AD71B9" w:rsidRDefault="00AD71B9" w:rsidP="00AD71B9">
      <w:pPr>
        <w:widowControl/>
        <w:shd w:val="clear" w:color="auto" w:fill="FFFFFF"/>
        <w:spacing w:before="240" w:after="240" w:line="408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大臣官房総務課では、「国民の祝日」に関する事務を所掌しています。</w:t>
      </w:r>
    </w:p>
    <w:p w:rsidR="00AD71B9" w:rsidRPr="00AD71B9" w:rsidRDefault="00AD71B9" w:rsidP="00AD71B9">
      <w:pPr>
        <w:widowControl/>
        <w:numPr>
          <w:ilvl w:val="0"/>
          <w:numId w:val="1"/>
        </w:numPr>
        <w:shd w:val="clear" w:color="auto" w:fill="EDEDED"/>
        <w:spacing w:before="100" w:beforeAutospacing="1" w:after="100" w:afterAutospacing="1" w:line="408" w:lineRule="atLeast"/>
        <w:ind w:left="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hyperlink r:id="rId9" w:anchor="tokurei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令和３年（２０２１年）の祝日について</w:t>
        </w:r>
      </w:hyperlink>
    </w:p>
    <w:p w:rsidR="00AD71B9" w:rsidRPr="00AD71B9" w:rsidRDefault="00AD71B9" w:rsidP="00AD71B9">
      <w:pPr>
        <w:widowControl/>
        <w:numPr>
          <w:ilvl w:val="0"/>
          <w:numId w:val="1"/>
        </w:numPr>
        <w:shd w:val="clear" w:color="auto" w:fill="EDEDED"/>
        <w:spacing w:before="100" w:beforeAutospacing="1" w:after="100" w:afterAutospacing="1" w:line="408" w:lineRule="atLeast"/>
        <w:ind w:left="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hyperlink r:id="rId10" w:anchor="sports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「スポーツの日」について</w:t>
        </w:r>
      </w:hyperlink>
    </w:p>
    <w:p w:rsidR="00AD71B9" w:rsidRPr="00AD71B9" w:rsidRDefault="00AD71B9" w:rsidP="00AD71B9">
      <w:pPr>
        <w:widowControl/>
        <w:numPr>
          <w:ilvl w:val="0"/>
          <w:numId w:val="1"/>
        </w:numPr>
        <w:shd w:val="clear" w:color="auto" w:fill="EDEDED"/>
        <w:spacing w:before="100" w:beforeAutospacing="1" w:after="100" w:afterAutospacing="1" w:line="408" w:lineRule="atLeast"/>
        <w:ind w:left="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hyperlink r:id="rId11" w:anchor="hourutsu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国民の祝日に関する法律</w:t>
        </w:r>
      </w:hyperlink>
    </w:p>
    <w:p w:rsidR="00AD71B9" w:rsidRPr="00AD71B9" w:rsidRDefault="00AD71B9" w:rsidP="00AD71B9">
      <w:pPr>
        <w:widowControl/>
        <w:numPr>
          <w:ilvl w:val="0"/>
          <w:numId w:val="1"/>
        </w:numPr>
        <w:shd w:val="clear" w:color="auto" w:fill="EDEDED"/>
        <w:spacing w:before="100" w:beforeAutospacing="1" w:after="100" w:afterAutospacing="1" w:line="408" w:lineRule="atLeast"/>
        <w:ind w:left="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hyperlink r:id="rId12" w:anchor="kekoku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建国記念の日となる日を定める政令</w:t>
        </w:r>
      </w:hyperlink>
    </w:p>
    <w:p w:rsidR="00AD71B9" w:rsidRPr="00AD71B9" w:rsidRDefault="00AD71B9" w:rsidP="00AD71B9">
      <w:pPr>
        <w:widowControl/>
        <w:numPr>
          <w:ilvl w:val="0"/>
          <w:numId w:val="1"/>
        </w:numPr>
        <w:shd w:val="clear" w:color="auto" w:fill="EDEDED"/>
        <w:spacing w:before="100" w:beforeAutospacing="1" w:after="100" w:afterAutospacing="1" w:line="408" w:lineRule="atLeast"/>
        <w:ind w:left="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hyperlink r:id="rId13" w:anchor="sunbun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「春分の日」及び「秋分の日」について</w:t>
        </w:r>
      </w:hyperlink>
    </w:p>
    <w:p w:rsidR="00AD71B9" w:rsidRPr="00AD71B9" w:rsidRDefault="00AD71B9" w:rsidP="00AD71B9">
      <w:pPr>
        <w:widowControl/>
        <w:numPr>
          <w:ilvl w:val="0"/>
          <w:numId w:val="1"/>
        </w:numPr>
        <w:shd w:val="clear" w:color="auto" w:fill="EDEDED"/>
        <w:spacing w:before="100" w:beforeAutospacing="1" w:after="100" w:afterAutospacing="1" w:line="408" w:lineRule="atLeast"/>
        <w:ind w:left="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hyperlink r:id="rId14" w:anchor="kaisei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国民の祝日に関する法律（昭和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23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年法律第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178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号）の一部改正について</w:t>
        </w:r>
      </w:hyperlink>
    </w:p>
    <w:p w:rsidR="00AD71B9" w:rsidRPr="00AD71B9" w:rsidRDefault="00AD71B9" w:rsidP="00AD71B9">
      <w:pPr>
        <w:widowControl/>
        <w:numPr>
          <w:ilvl w:val="0"/>
          <w:numId w:val="1"/>
        </w:numPr>
        <w:shd w:val="clear" w:color="auto" w:fill="EDEDED"/>
        <w:spacing w:before="100" w:beforeAutospacing="1" w:after="100" w:afterAutospacing="1" w:line="408" w:lineRule="atLeast"/>
        <w:ind w:left="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hyperlink r:id="rId15" w:anchor="syukujitu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令和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3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年（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2021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年）及び令和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4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年（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2022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年）の国民の祝日</w:t>
        </w:r>
      </w:hyperlink>
    </w:p>
    <w:p w:rsidR="00AD71B9" w:rsidRPr="00AD71B9" w:rsidRDefault="00AD71B9" w:rsidP="00AD71B9">
      <w:pPr>
        <w:widowControl/>
        <w:numPr>
          <w:ilvl w:val="0"/>
          <w:numId w:val="1"/>
        </w:numPr>
        <w:shd w:val="clear" w:color="auto" w:fill="EDEDED"/>
        <w:spacing w:before="100" w:beforeAutospacing="1" w:after="100" w:afterAutospacing="1" w:line="408" w:lineRule="atLeast"/>
        <w:ind w:left="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hyperlink r:id="rId16" w:anchor="ex3-2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国民の祝日に関する法律第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3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条第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2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項に規定する休日の例</w:t>
        </w:r>
      </w:hyperlink>
    </w:p>
    <w:p w:rsidR="00AD71B9" w:rsidRPr="00AD71B9" w:rsidRDefault="00AD71B9" w:rsidP="00AD71B9">
      <w:pPr>
        <w:widowControl/>
        <w:numPr>
          <w:ilvl w:val="0"/>
          <w:numId w:val="1"/>
        </w:numPr>
        <w:shd w:val="clear" w:color="auto" w:fill="EDEDED"/>
        <w:spacing w:before="100" w:beforeAutospacing="1" w:after="100" w:afterAutospacing="1" w:line="408" w:lineRule="atLeast"/>
        <w:ind w:left="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hyperlink r:id="rId17" w:anchor="ex3-3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国民の祝日に関する法律第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3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条第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3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項に規定する休日の例</w:t>
        </w:r>
      </w:hyperlink>
    </w:p>
    <w:p w:rsidR="00AD71B9" w:rsidRPr="00AD71B9" w:rsidRDefault="00AD71B9" w:rsidP="00AD71B9">
      <w:pPr>
        <w:widowControl/>
        <w:pBdr>
          <w:left w:val="single" w:sz="36" w:space="11" w:color="007A60"/>
        </w:pBdr>
        <w:shd w:val="clear" w:color="auto" w:fill="FFFFFF"/>
        <w:spacing w:before="480" w:after="240"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</w:pPr>
      <w:r w:rsidRPr="00AD71B9"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  <w:t>令和３年（２０２１年）の祝日について</w:t>
      </w:r>
    </w:p>
    <w:p w:rsidR="00AD71B9" w:rsidRPr="00AD71B9" w:rsidRDefault="00AD71B9" w:rsidP="00AD71B9">
      <w:pPr>
        <w:widowControl/>
        <w:shd w:val="clear" w:color="auto" w:fill="FFFFFF"/>
        <w:spacing w:before="240" w:after="240" w:line="408" w:lineRule="atLeast"/>
        <w:jc w:val="left"/>
        <w:rPr>
          <w:rFonts w:ascii="Arial" w:eastAsia="ＭＳ Ｐゴシック" w:hAnsi="Arial" w:cs="Arial"/>
          <w:color w:val="333333"/>
          <w:kern w:val="0"/>
          <w:sz w:val="25"/>
          <w:szCs w:val="25"/>
        </w:rPr>
      </w:pPr>
      <w:r w:rsidRPr="00AD71B9">
        <w:rPr>
          <w:rFonts w:ascii="Arial" w:eastAsia="ＭＳ Ｐゴシック" w:hAnsi="Arial" w:cs="Arial"/>
          <w:b/>
          <w:bCs/>
          <w:color w:val="C00202"/>
          <w:kern w:val="0"/>
          <w:sz w:val="25"/>
          <w:szCs w:val="25"/>
        </w:rPr>
        <w:t>令和３年（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 w:val="25"/>
          <w:szCs w:val="25"/>
        </w:rPr>
        <w:t>2021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 w:val="25"/>
          <w:szCs w:val="25"/>
        </w:rPr>
        <w:t>年）</w:t>
      </w:r>
      <w:r w:rsidRPr="00AD71B9"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  <w:t>に限り、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 w:val="25"/>
          <w:szCs w:val="25"/>
        </w:rPr>
        <w:t>「海の日」</w:t>
      </w:r>
      <w:r w:rsidRPr="00AD71B9"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  <w:t>は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 w:val="25"/>
          <w:szCs w:val="25"/>
        </w:rPr>
        <w:t>7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 w:val="25"/>
          <w:szCs w:val="25"/>
        </w:rPr>
        <w:t>月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 w:val="25"/>
          <w:szCs w:val="25"/>
        </w:rPr>
        <w:t>22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 w:val="25"/>
          <w:szCs w:val="25"/>
        </w:rPr>
        <w:t>日</w:t>
      </w:r>
      <w:r w:rsidRPr="00AD71B9"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  <w:t>に、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 w:val="25"/>
          <w:szCs w:val="25"/>
        </w:rPr>
        <w:t>「スポーツの日」</w:t>
      </w:r>
      <w:r w:rsidRPr="00AD71B9"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  <w:t>は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 w:val="25"/>
          <w:szCs w:val="25"/>
        </w:rPr>
        <w:t>7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 w:val="25"/>
          <w:szCs w:val="25"/>
        </w:rPr>
        <w:t>月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 w:val="25"/>
          <w:szCs w:val="25"/>
        </w:rPr>
        <w:t>23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 w:val="25"/>
          <w:szCs w:val="25"/>
        </w:rPr>
        <w:t>日</w:t>
      </w:r>
      <w:r w:rsidRPr="00AD71B9"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  <w:t>に、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 w:val="25"/>
          <w:szCs w:val="25"/>
        </w:rPr>
        <w:t>「山の日」</w:t>
      </w:r>
      <w:r w:rsidRPr="00AD71B9"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  <w:t>は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 w:val="25"/>
          <w:szCs w:val="25"/>
        </w:rPr>
        <w:t>8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 w:val="25"/>
          <w:szCs w:val="25"/>
        </w:rPr>
        <w:t>月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 w:val="25"/>
          <w:szCs w:val="25"/>
        </w:rPr>
        <w:t>8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 w:val="25"/>
          <w:szCs w:val="25"/>
        </w:rPr>
        <w:t>日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 w:val="25"/>
          <w:szCs w:val="25"/>
        </w:rPr>
        <w:t>(</w:t>
      </w:r>
      <w:r w:rsidRPr="00AD71B9">
        <w:rPr>
          <w:rFonts w:ascii="ＭＳ ゴシック" w:eastAsia="ＭＳ ゴシック" w:hAnsi="ＭＳ ゴシック" w:cs="ＭＳ ゴシック" w:hint="eastAsia"/>
          <w:b/>
          <w:bCs/>
          <w:color w:val="C00202"/>
          <w:kern w:val="0"/>
          <w:sz w:val="25"/>
          <w:szCs w:val="25"/>
        </w:rPr>
        <w:t>※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 w:val="25"/>
          <w:szCs w:val="25"/>
        </w:rPr>
        <w:t>）</w:t>
      </w:r>
      <w:r w:rsidRPr="00AD71B9"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  <w:t>になります。</w:t>
      </w:r>
    </w:p>
    <w:p w:rsidR="00AD71B9" w:rsidRPr="00AD71B9" w:rsidRDefault="00AD71B9" w:rsidP="00AD71B9">
      <w:pPr>
        <w:widowControl/>
        <w:shd w:val="clear" w:color="auto" w:fill="FFFFFF"/>
        <w:spacing w:before="240" w:after="240" w:line="408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平成三十二年東京オリンピック競技大会・東京パラリンピック競技大会特別措置法等の一部を改正する法律（令和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年法律第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68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号）が本年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12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月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28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日に施行されることに伴い、改正後の令和三年東京オリンピック競技大会・東京パラリンピック競技大会特別措置法（平成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27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年法律第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33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号）第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32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条第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項の規定に基づき、令和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3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年（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2021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年）における海の日、スポーツの日及び山の日については、上記の通りとなります。</w:t>
      </w:r>
    </w:p>
    <w:p w:rsidR="00AD71B9" w:rsidRPr="00AD71B9" w:rsidRDefault="00AD71B9" w:rsidP="00AD71B9">
      <w:pPr>
        <w:widowControl/>
        <w:shd w:val="clear" w:color="auto" w:fill="FFFFFF"/>
        <w:spacing w:before="240" w:after="240" w:line="408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（</w:t>
      </w:r>
      <w:r w:rsidRPr="00AD71B9">
        <w:rPr>
          <w:rFonts w:ascii="ＭＳ ゴシック" w:eastAsia="ＭＳ ゴシック" w:hAnsi="ＭＳ ゴシック" w:cs="ＭＳ ゴシック" w:hint="eastAsia"/>
          <w:color w:val="333333"/>
          <w:kern w:val="0"/>
          <w:szCs w:val="21"/>
        </w:rPr>
        <w:t>※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）国民の祝日に関する法律（昭和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23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年法律第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178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号）第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3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条第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項の規定に基づき、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8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月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9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日は休日となります。</w:t>
      </w:r>
    </w:p>
    <w:p w:rsidR="00AD71B9" w:rsidRPr="00AD71B9" w:rsidRDefault="00AD71B9" w:rsidP="00AD71B9">
      <w:pPr>
        <w:widowControl/>
        <w:shd w:val="clear" w:color="auto" w:fill="FFFFFF"/>
        <w:spacing w:before="240" w:after="240" w:line="408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■</w:t>
      </w:r>
      <w:r w:rsidRPr="00AD71B9">
        <w:rPr>
          <w:rFonts w:ascii="Arial" w:eastAsia="ＭＳ Ｐゴシック" w:hAnsi="Arial" w:cs="Arial"/>
          <w:color w:val="C00202"/>
          <w:kern w:val="0"/>
          <w:szCs w:val="21"/>
        </w:rPr>
        <w:t>祝日移動に関するＱ＆Ａなど、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詳しくは、</w:t>
      </w:r>
      <w:hyperlink r:id="rId18" w:tgtFrame="_blank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首相官邸ホームページ「２０２１年の祝日移動について」</w:t>
        </w:r>
        <w:r w:rsidRPr="00AD71B9">
          <w:rPr>
            <w:rFonts w:ascii="ＭＳ ゴシック" w:eastAsia="ＭＳ ゴシック" w:hAnsi="ＭＳ ゴシック" w:cs="ＭＳ ゴシック" w:hint="eastAsia"/>
            <w:color w:val="C00202"/>
            <w:kern w:val="0"/>
            <w:szCs w:val="21"/>
            <w:u w:val="single"/>
          </w:rPr>
          <w:t>※</w:t>
        </w:r>
        <w:r w:rsidRPr="00AD71B9">
          <w:rPr>
            <w:rFonts w:ascii="Arial" w:eastAsia="ＭＳ Ｐゴシック" w:hAnsi="Arial" w:cs="Arial"/>
            <w:noProof/>
            <w:color w:val="004697"/>
            <w:kern w:val="0"/>
            <w:szCs w:val="21"/>
          </w:rPr>
          <w:drawing>
            <wp:inline distT="0" distB="0" distL="0" distR="0" wp14:anchorId="2D107691" wp14:editId="6AFBC3AB">
              <wp:extent cx="95250" cy="85725"/>
              <wp:effectExtent l="0" t="0" r="0" b="9525"/>
              <wp:docPr id="2" name="図 2" descr="別ウィンドウで開きます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別ウィンドウで開きます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を御参照ください。</w:t>
      </w:r>
    </w:p>
    <w:p w:rsidR="00AD71B9" w:rsidRPr="00AD71B9" w:rsidRDefault="00AD71B9" w:rsidP="00AD71B9">
      <w:pPr>
        <w:widowControl/>
        <w:shd w:val="clear" w:color="auto" w:fill="FFFFFF"/>
        <w:spacing w:before="240" w:after="240" w:line="408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ＭＳ ゴシック" w:eastAsia="ＭＳ ゴシック" w:hAnsi="ＭＳ ゴシック" w:cs="ＭＳ ゴシック" w:hint="eastAsia"/>
          <w:color w:val="C00202"/>
          <w:kern w:val="0"/>
          <w:szCs w:val="21"/>
        </w:rPr>
        <w:lastRenderedPageBreak/>
        <w:t>※</w:t>
      </w:r>
      <w:r w:rsidRPr="00AD71B9">
        <w:rPr>
          <w:rFonts w:ascii="Arial" w:eastAsia="ＭＳ Ｐゴシック" w:hAnsi="Arial" w:cs="Arial"/>
          <w:color w:val="C00202"/>
          <w:kern w:val="0"/>
          <w:szCs w:val="21"/>
        </w:rPr>
        <w:t>令和２年１２月４日</w:t>
      </w:r>
      <w:r w:rsidRPr="00AD71B9">
        <w:rPr>
          <w:rFonts w:ascii="Arial" w:eastAsia="ＭＳ Ｐゴシック" w:hAnsi="Arial" w:cs="Arial"/>
          <w:color w:val="C00202"/>
          <w:kern w:val="0"/>
          <w:szCs w:val="21"/>
        </w:rPr>
        <w:t xml:space="preserve"> </w:t>
      </w:r>
      <w:r w:rsidRPr="00AD71B9">
        <w:rPr>
          <w:rFonts w:ascii="Arial" w:eastAsia="ＭＳ Ｐゴシック" w:hAnsi="Arial" w:cs="Arial"/>
          <w:color w:val="C00202"/>
          <w:kern w:val="0"/>
          <w:szCs w:val="21"/>
        </w:rPr>
        <w:t>内閣官房東京オリンピック競技大会・東京パラリンピック競技大会推進本部事務局</w:t>
      </w:r>
    </w:p>
    <w:p w:rsidR="00AD71B9" w:rsidRPr="00AD71B9" w:rsidRDefault="00AD71B9" w:rsidP="00AD71B9">
      <w:pPr>
        <w:widowControl/>
        <w:pBdr>
          <w:left w:val="single" w:sz="36" w:space="11" w:color="007A60"/>
        </w:pBdr>
        <w:shd w:val="clear" w:color="auto" w:fill="FFFFFF"/>
        <w:spacing w:before="480" w:after="240"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</w:pPr>
      <w:r w:rsidRPr="00AD71B9"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  <w:t>「スポーツの日」について</w:t>
      </w:r>
    </w:p>
    <w:p w:rsidR="00AD71B9" w:rsidRPr="00AD71B9" w:rsidRDefault="00AD71B9" w:rsidP="00AD71B9">
      <w:pPr>
        <w:widowControl/>
        <w:shd w:val="clear" w:color="auto" w:fill="FFFFFF"/>
        <w:spacing w:before="240" w:after="240" w:line="408" w:lineRule="atLeast"/>
        <w:jc w:val="left"/>
        <w:rPr>
          <w:rFonts w:ascii="Arial" w:eastAsia="ＭＳ Ｐゴシック" w:hAnsi="Arial" w:cs="Arial"/>
          <w:color w:val="333333"/>
          <w:kern w:val="0"/>
          <w:sz w:val="25"/>
          <w:szCs w:val="25"/>
        </w:rPr>
      </w:pPr>
      <w:r w:rsidRPr="00AD71B9"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  <w:t>令和２年（</w:t>
      </w:r>
      <w:r w:rsidRPr="00AD71B9"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  <w:t>2020</w:t>
      </w:r>
      <w:r w:rsidRPr="00AD71B9"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  <w:t>年）以降、「体育の日」は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 w:val="25"/>
          <w:szCs w:val="25"/>
        </w:rPr>
        <w:t>「スポーツの日」</w:t>
      </w:r>
      <w:r w:rsidRPr="00AD71B9"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  <w:t>になります。</w:t>
      </w:r>
    </w:p>
    <w:p w:rsidR="00AD71B9" w:rsidRPr="00AD71B9" w:rsidRDefault="00AD71B9" w:rsidP="00AD71B9">
      <w:pPr>
        <w:widowControl/>
        <w:shd w:val="clear" w:color="auto" w:fill="FFFFFF"/>
        <w:spacing w:before="240" w:after="240" w:line="408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国民の祝日に関する法律の一部を改正する法律（平成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30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年法律第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57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号）が平成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30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年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6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月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20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日に公布され、国民の祝日である「体育の日」の名称が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Cs w:val="21"/>
        </w:rPr>
        <w:t>「スポーツの日」に改められ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、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 xml:space="preserve"> 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その意義は「スポーツを楽しみ、他者を尊重する精神を培うとともに、健康で活力ある社会の実現を願う」とされました。（施行日：令和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年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1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月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1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日）</w:t>
      </w:r>
    </w:p>
    <w:p w:rsidR="00AD71B9" w:rsidRPr="00AD71B9" w:rsidRDefault="00AD71B9" w:rsidP="00AD71B9">
      <w:pPr>
        <w:widowControl/>
        <w:pBdr>
          <w:left w:val="single" w:sz="36" w:space="11" w:color="007A60"/>
        </w:pBdr>
        <w:shd w:val="clear" w:color="auto" w:fill="FFFFFF"/>
        <w:spacing w:before="480" w:after="240"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</w:pPr>
      <w:r w:rsidRPr="00AD71B9"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  <w:t>国民の祝日に関する法律（昭和２３年法律第１７８号）</w:t>
      </w:r>
    </w:p>
    <w:p w:rsidR="00AD71B9" w:rsidRPr="00AD71B9" w:rsidRDefault="00AD71B9" w:rsidP="00AD71B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第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1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条</w:t>
      </w:r>
    </w:p>
    <w:p w:rsidR="00AD71B9" w:rsidRPr="00AD71B9" w:rsidRDefault="00AD71B9" w:rsidP="00AD71B9">
      <w:pPr>
        <w:widowControl/>
        <w:shd w:val="clear" w:color="auto" w:fill="FFFFFF"/>
        <w:ind w:left="72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自由と平和を求めてやまない日本国民は、美しい風習を育てつつ、よりよき社会、より豊かな生活を築きあげるために、ここに国民こぞって祝い、感謝し、又は記念する日を定め、これを「国民の祝日」と名づける。</w:t>
      </w:r>
    </w:p>
    <w:p w:rsidR="00AD71B9" w:rsidRPr="00AD71B9" w:rsidRDefault="00AD71B9" w:rsidP="00AD71B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第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条</w:t>
      </w:r>
    </w:p>
    <w:p w:rsidR="00AD71B9" w:rsidRPr="00AD71B9" w:rsidRDefault="00AD71B9" w:rsidP="00AD71B9">
      <w:pPr>
        <w:widowControl/>
        <w:shd w:val="clear" w:color="auto" w:fill="FFFFFF"/>
        <w:ind w:left="72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「国民の祝日」を次のように定める。</w:t>
      </w:r>
    </w:p>
    <w:tbl>
      <w:tblPr>
        <w:tblW w:w="11778" w:type="dxa"/>
        <w:tblCellSpacing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2945"/>
        <w:gridCol w:w="5739"/>
      </w:tblGrid>
      <w:tr w:rsidR="00AD71B9" w:rsidRPr="00AD71B9" w:rsidTr="00AD71B9">
        <w:trPr>
          <w:tblCellSpacing w:w="150" w:type="dxa"/>
        </w:trPr>
        <w:tc>
          <w:tcPr>
            <w:tcW w:w="1250" w:type="pct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元日</w:t>
            </w:r>
          </w:p>
        </w:tc>
        <w:tc>
          <w:tcPr>
            <w:tcW w:w="1250" w:type="pct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1月1日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年のはじめを祝う。</w:t>
            </w:r>
          </w:p>
        </w:tc>
      </w:tr>
      <w:tr w:rsidR="00AD71B9" w:rsidRPr="00AD71B9" w:rsidTr="00AD71B9">
        <w:trPr>
          <w:tblCellSpacing w:w="150" w:type="dxa"/>
        </w:trPr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成人の日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1月の第2月曜日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おとなになったことを自覚し、みずから生き抜こうとする青年を祝いはげます。</w:t>
            </w:r>
          </w:p>
        </w:tc>
      </w:tr>
      <w:tr w:rsidR="00AD71B9" w:rsidRPr="00AD71B9" w:rsidTr="00AD71B9">
        <w:trPr>
          <w:tblCellSpacing w:w="150" w:type="dxa"/>
        </w:trPr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建国記念の日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政令で定める日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建国をしのび、国を愛する心を養う。</w:t>
            </w:r>
          </w:p>
        </w:tc>
      </w:tr>
      <w:tr w:rsidR="00AD71B9" w:rsidRPr="00AD71B9" w:rsidTr="00AD71B9">
        <w:trPr>
          <w:tblCellSpacing w:w="150" w:type="dxa"/>
        </w:trPr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天皇誕生日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天皇の誕生日を祝う。</w:t>
            </w:r>
          </w:p>
        </w:tc>
      </w:tr>
      <w:tr w:rsidR="00AD71B9" w:rsidRPr="00AD71B9" w:rsidTr="00AD71B9">
        <w:trPr>
          <w:tblCellSpacing w:w="150" w:type="dxa"/>
        </w:trPr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春分の日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春分日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自然をたたえ、生物をいつくしむ。</w:t>
            </w:r>
          </w:p>
        </w:tc>
      </w:tr>
      <w:tr w:rsidR="00AD71B9" w:rsidRPr="00AD71B9" w:rsidTr="00AD71B9">
        <w:trPr>
          <w:tblCellSpacing w:w="150" w:type="dxa"/>
        </w:trPr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昭和の日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4月29日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激動の日々を経て、復興を遂げた昭和の時代を顧み、国の将来に思いをいたす。</w:t>
            </w:r>
          </w:p>
        </w:tc>
      </w:tr>
      <w:tr w:rsidR="00AD71B9" w:rsidRPr="00AD71B9" w:rsidTr="00AD71B9">
        <w:trPr>
          <w:tblCellSpacing w:w="150" w:type="dxa"/>
        </w:trPr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憲法記念日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5月3日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日本国憲法の施行を記念し、国の成長を期する。</w:t>
            </w:r>
          </w:p>
        </w:tc>
      </w:tr>
      <w:tr w:rsidR="00AD71B9" w:rsidRPr="00AD71B9" w:rsidTr="00AD71B9">
        <w:trPr>
          <w:tblCellSpacing w:w="150" w:type="dxa"/>
        </w:trPr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lastRenderedPageBreak/>
              <w:t>みどりの日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5月4日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自然に親しむとともにその恩恵に感謝し、豊かな心をはぐくむ。</w:t>
            </w:r>
          </w:p>
        </w:tc>
      </w:tr>
      <w:tr w:rsidR="00AD71B9" w:rsidRPr="00AD71B9" w:rsidTr="00AD71B9">
        <w:trPr>
          <w:tblCellSpacing w:w="150" w:type="dxa"/>
        </w:trPr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こどもの日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5月5日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こどもの人格を重んじ、こどもの幸福をはかるとともに、母に感謝する。</w:t>
            </w:r>
          </w:p>
        </w:tc>
      </w:tr>
      <w:tr w:rsidR="00AD71B9" w:rsidRPr="00AD71B9" w:rsidTr="00AD71B9">
        <w:trPr>
          <w:tblCellSpacing w:w="150" w:type="dxa"/>
        </w:trPr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海の日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7月の第3月曜日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海の恩恵に感謝するとともに、海洋国日本の繁栄を願う。</w:t>
            </w:r>
          </w:p>
        </w:tc>
      </w:tr>
      <w:tr w:rsidR="00AD71B9" w:rsidRPr="00AD71B9" w:rsidTr="00AD71B9">
        <w:trPr>
          <w:tblCellSpacing w:w="150" w:type="dxa"/>
        </w:trPr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山の日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8月11日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山に親しむ機会を得て、山の恩恵に感謝する。</w:t>
            </w:r>
          </w:p>
        </w:tc>
      </w:tr>
      <w:tr w:rsidR="00AD71B9" w:rsidRPr="00AD71B9" w:rsidTr="00AD71B9">
        <w:trPr>
          <w:tblCellSpacing w:w="150" w:type="dxa"/>
        </w:trPr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敬老の日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9月の第3月曜日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多年にわたり社会につくしてきた老人を敬愛し、長寿を祝う。</w:t>
            </w:r>
          </w:p>
        </w:tc>
      </w:tr>
      <w:tr w:rsidR="00AD71B9" w:rsidRPr="00AD71B9" w:rsidTr="00AD71B9">
        <w:trPr>
          <w:tblCellSpacing w:w="150" w:type="dxa"/>
        </w:trPr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秋分の日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秋分日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祖先をうやまい、なくなった人々をしのぶ。</w:t>
            </w:r>
          </w:p>
        </w:tc>
      </w:tr>
      <w:tr w:rsidR="00AD71B9" w:rsidRPr="00AD71B9" w:rsidTr="00AD71B9">
        <w:trPr>
          <w:tblCellSpacing w:w="150" w:type="dxa"/>
        </w:trPr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スポーツの日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10月の第2月曜日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スポーツを楽しみ、他者を尊重する精神を培うとともに、健康で活力ある社会の実現を願う。</w:t>
            </w:r>
          </w:p>
        </w:tc>
      </w:tr>
      <w:tr w:rsidR="00AD71B9" w:rsidRPr="00AD71B9" w:rsidTr="00AD71B9">
        <w:trPr>
          <w:tblCellSpacing w:w="150" w:type="dxa"/>
        </w:trPr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文化の日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11月3日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自由と平和を愛し、文化をすすめる。</w:t>
            </w:r>
          </w:p>
        </w:tc>
      </w:tr>
      <w:tr w:rsidR="00AD71B9" w:rsidRPr="00AD71B9" w:rsidTr="00AD71B9">
        <w:trPr>
          <w:tblCellSpacing w:w="150" w:type="dxa"/>
        </w:trPr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勤労感謝の日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11月23日</w:t>
            </w:r>
          </w:p>
        </w:tc>
        <w:tc>
          <w:tcPr>
            <w:tcW w:w="0" w:type="auto"/>
            <w:vAlign w:val="center"/>
            <w:hideMark/>
          </w:tcPr>
          <w:p w:rsidR="00AD71B9" w:rsidRPr="00AD71B9" w:rsidRDefault="00AD71B9" w:rsidP="00AD7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勤労をたっとび、生産を祝い、国民たがいに感謝しあう。</w:t>
            </w:r>
          </w:p>
        </w:tc>
      </w:tr>
    </w:tbl>
    <w:p w:rsidR="00AD71B9" w:rsidRPr="00AD71B9" w:rsidRDefault="00AD71B9" w:rsidP="00AD71B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第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3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条</w:t>
      </w:r>
    </w:p>
    <w:p w:rsidR="00AD71B9" w:rsidRPr="00AD71B9" w:rsidRDefault="00AD71B9" w:rsidP="00AD71B9">
      <w:pPr>
        <w:widowControl/>
        <w:shd w:val="clear" w:color="auto" w:fill="FFFFFF"/>
        <w:ind w:left="72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「国民の祝日」は、休日とする。</w:t>
      </w:r>
    </w:p>
    <w:p w:rsidR="00AD71B9" w:rsidRPr="00AD71B9" w:rsidRDefault="00AD71B9" w:rsidP="00AD71B9">
      <w:pPr>
        <w:widowControl/>
        <w:shd w:val="clear" w:color="auto" w:fill="FFFFFF"/>
        <w:ind w:left="72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2.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「国民の祝日」が日曜日に当たるときは、その日後においてその日に最も近い「国民の祝日」でない日を休日とする。</w:t>
      </w:r>
    </w:p>
    <w:p w:rsidR="00AD71B9" w:rsidRPr="00AD71B9" w:rsidRDefault="00AD71B9" w:rsidP="00AD71B9">
      <w:pPr>
        <w:widowControl/>
        <w:shd w:val="clear" w:color="auto" w:fill="FFFFFF"/>
        <w:ind w:left="72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3.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その前日及び翌日が「国民の祝日」である日（「国民の祝日」でない日に限る。）は、休日とする。</w:t>
      </w:r>
    </w:p>
    <w:p w:rsidR="00AD71B9" w:rsidRPr="00AD71B9" w:rsidRDefault="00AD71B9" w:rsidP="00AD71B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附則</w:t>
      </w:r>
    </w:p>
    <w:p w:rsidR="00AD71B9" w:rsidRPr="00AD71B9" w:rsidRDefault="00AD71B9" w:rsidP="00AD71B9">
      <w:pPr>
        <w:widowControl/>
        <w:shd w:val="clear" w:color="auto" w:fill="FFFFFF"/>
        <w:ind w:left="72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（省略）</w:t>
      </w:r>
    </w:p>
    <w:p w:rsidR="00AD71B9" w:rsidRPr="00AD71B9" w:rsidRDefault="00AD71B9" w:rsidP="00AD71B9">
      <w:pPr>
        <w:widowControl/>
        <w:shd w:val="clear" w:color="auto" w:fill="FFFFFF"/>
        <w:jc w:val="right"/>
        <w:rPr>
          <w:rFonts w:ascii="Arial" w:eastAsia="ＭＳ Ｐゴシック" w:hAnsi="Arial" w:cs="Arial"/>
          <w:color w:val="333333"/>
          <w:kern w:val="0"/>
          <w:szCs w:val="21"/>
        </w:rPr>
      </w:pPr>
      <w:hyperlink r:id="rId20" w:anchor="container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このページの先頭へ</w:t>
        </w:r>
      </w:hyperlink>
    </w:p>
    <w:p w:rsidR="00AD71B9" w:rsidRPr="00AD71B9" w:rsidRDefault="00AD71B9" w:rsidP="00AD71B9">
      <w:pPr>
        <w:widowControl/>
        <w:pBdr>
          <w:left w:val="single" w:sz="36" w:space="11" w:color="007A60"/>
        </w:pBdr>
        <w:shd w:val="clear" w:color="auto" w:fill="FFFFFF"/>
        <w:spacing w:before="480" w:after="240"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</w:pPr>
      <w:r w:rsidRPr="00AD71B9"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  <w:t>建国記念の日となる日を定める政令（昭和４１年政令第３７６号）</w:t>
      </w:r>
    </w:p>
    <w:p w:rsidR="00AD71B9" w:rsidRPr="00AD71B9" w:rsidRDefault="00AD71B9" w:rsidP="00AD71B9">
      <w:pPr>
        <w:widowControl/>
        <w:shd w:val="clear" w:color="auto" w:fill="FFFFFF"/>
        <w:spacing w:before="240" w:after="240" w:line="408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国民の祝日に関する法律第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条に規定する建国記念の日は、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月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11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日とする。</w:t>
      </w:r>
    </w:p>
    <w:p w:rsidR="00AD71B9" w:rsidRPr="00AD71B9" w:rsidRDefault="00AD71B9" w:rsidP="00AD71B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lastRenderedPageBreak/>
        <w:t>附則</w:t>
      </w:r>
    </w:p>
    <w:p w:rsidR="00AD71B9" w:rsidRPr="00AD71B9" w:rsidRDefault="00AD71B9" w:rsidP="00AD71B9">
      <w:pPr>
        <w:widowControl/>
        <w:shd w:val="clear" w:color="auto" w:fill="FFFFFF"/>
        <w:ind w:left="72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（省略）</w:t>
      </w:r>
    </w:p>
    <w:p w:rsidR="00AD71B9" w:rsidRPr="00AD71B9" w:rsidRDefault="00AD71B9" w:rsidP="00AD71B9">
      <w:pPr>
        <w:widowControl/>
        <w:shd w:val="clear" w:color="auto" w:fill="FFFFFF"/>
        <w:jc w:val="right"/>
        <w:rPr>
          <w:rFonts w:ascii="Arial" w:eastAsia="ＭＳ Ｐゴシック" w:hAnsi="Arial" w:cs="Arial"/>
          <w:color w:val="333333"/>
          <w:kern w:val="0"/>
          <w:szCs w:val="21"/>
        </w:rPr>
      </w:pPr>
      <w:hyperlink r:id="rId21" w:anchor="container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このページの先頭へ</w:t>
        </w:r>
      </w:hyperlink>
    </w:p>
    <w:p w:rsidR="00AD71B9" w:rsidRPr="00AD71B9" w:rsidRDefault="00AD71B9" w:rsidP="00AD71B9">
      <w:pPr>
        <w:widowControl/>
        <w:pBdr>
          <w:left w:val="single" w:sz="36" w:space="11" w:color="007A60"/>
        </w:pBdr>
        <w:shd w:val="clear" w:color="auto" w:fill="FFFFFF"/>
        <w:spacing w:before="480" w:after="240"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</w:pPr>
      <w:r w:rsidRPr="00AD71B9"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  <w:t>「春分の日」及び「秋分の日」について</w:t>
      </w:r>
    </w:p>
    <w:p w:rsidR="00AD71B9" w:rsidRPr="00AD71B9" w:rsidRDefault="00AD71B9" w:rsidP="00AD71B9">
      <w:pPr>
        <w:widowControl/>
        <w:shd w:val="clear" w:color="auto" w:fill="FFFFFF"/>
        <w:spacing w:before="240" w:after="240" w:line="408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祝日のうち、「春分の日」及び「秋分の日」は、法律で具体的に月日が明記されずに、それぞれ「春分日」、「秋分日」と定められています。</w:t>
      </w:r>
    </w:p>
    <w:p w:rsidR="00AD71B9" w:rsidRPr="00AD71B9" w:rsidRDefault="00AD71B9" w:rsidP="00AD71B9">
      <w:pPr>
        <w:widowControl/>
        <w:shd w:val="clear" w:color="auto" w:fill="FFFFFF"/>
        <w:spacing w:before="240" w:after="240" w:line="408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「春分の日」及び「秋分の日」については、国立天文台が、毎年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月に翌年の「春分の日」、「秋分の日」を官報で公表しています。詳しくは、</w:t>
      </w:r>
      <w:hyperlink r:id="rId22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国立天文台ホームページ「よくある質問」（質問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3-1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）</w:t>
        </w:r>
      </w:hyperlink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を御参照ください。</w:t>
      </w:r>
    </w:p>
    <w:p w:rsidR="00AD71B9" w:rsidRPr="00AD71B9" w:rsidRDefault="00AD71B9" w:rsidP="00AD71B9">
      <w:pPr>
        <w:widowControl/>
        <w:shd w:val="clear" w:color="auto" w:fill="FFFFFF"/>
        <w:jc w:val="right"/>
        <w:rPr>
          <w:rFonts w:ascii="Arial" w:eastAsia="ＭＳ Ｐゴシック" w:hAnsi="Arial" w:cs="Arial"/>
          <w:color w:val="333333"/>
          <w:kern w:val="0"/>
          <w:szCs w:val="21"/>
        </w:rPr>
      </w:pPr>
      <w:hyperlink r:id="rId23" w:anchor="container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このページの先頭へ</w:t>
        </w:r>
      </w:hyperlink>
    </w:p>
    <w:p w:rsidR="00AD71B9" w:rsidRPr="00AD71B9" w:rsidRDefault="00AD71B9" w:rsidP="00AD71B9">
      <w:pPr>
        <w:widowControl/>
        <w:pBdr>
          <w:left w:val="single" w:sz="36" w:space="11" w:color="007A60"/>
        </w:pBdr>
        <w:shd w:val="clear" w:color="auto" w:fill="FFFFFF"/>
        <w:spacing w:before="480" w:after="240"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</w:pPr>
      <w:r w:rsidRPr="00AD71B9"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  <w:t>国民の祝日に関する法律（昭和２３年法律第１７８号）の一部改正について</w:t>
      </w:r>
    </w:p>
    <w:p w:rsidR="00AD71B9" w:rsidRPr="00AD71B9" w:rsidRDefault="00AD71B9" w:rsidP="00AD71B9">
      <w:pPr>
        <w:widowControl/>
        <w:shd w:val="clear" w:color="auto" w:fill="FFFFFF"/>
        <w:spacing w:before="240" w:after="240" w:line="408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天皇の退位等に関する皇室典範特例法（平成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29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年法律第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63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号。以下「皇室典範特例法」という。）附則第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10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条により、国民の祝日に関する法律が一部改正されるため、皇室典範特例法の施行の日（平成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31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年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4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月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30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日）の翌日より、天皇誕生日が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12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月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23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日から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月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23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日になります。</w:t>
      </w:r>
    </w:p>
    <w:p w:rsidR="00AD71B9" w:rsidRPr="00AD71B9" w:rsidRDefault="00AD71B9" w:rsidP="00AD71B9">
      <w:pPr>
        <w:widowControl/>
        <w:shd w:val="clear" w:color="auto" w:fill="FFFFFF"/>
        <w:jc w:val="right"/>
        <w:rPr>
          <w:rFonts w:ascii="Arial" w:eastAsia="ＭＳ Ｐゴシック" w:hAnsi="Arial" w:cs="Arial"/>
          <w:color w:val="333333"/>
          <w:kern w:val="0"/>
          <w:szCs w:val="21"/>
        </w:rPr>
      </w:pPr>
      <w:hyperlink r:id="rId24" w:anchor="container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このページの先頭へ</w:t>
        </w:r>
      </w:hyperlink>
    </w:p>
    <w:p w:rsidR="00AD71B9" w:rsidRPr="00AD71B9" w:rsidRDefault="00AD71B9" w:rsidP="00AD71B9">
      <w:pPr>
        <w:widowControl/>
        <w:pBdr>
          <w:left w:val="single" w:sz="36" w:space="11" w:color="007A60"/>
        </w:pBdr>
        <w:shd w:val="clear" w:color="auto" w:fill="FFFFFF"/>
        <w:spacing w:before="480" w:after="240"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</w:pPr>
      <w:r w:rsidRPr="00AD71B9"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  <w:t>令和３年（２０２１年）及び令和４年（２０２２年）の「国民の祝日」</w:t>
      </w:r>
    </w:p>
    <w:p w:rsidR="00AD71B9" w:rsidRPr="00AD71B9" w:rsidRDefault="00AD71B9" w:rsidP="00AD71B9">
      <w:pPr>
        <w:widowControl/>
        <w:shd w:val="clear" w:color="auto" w:fill="FFFFFF"/>
        <w:spacing w:before="240" w:after="240" w:line="408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令和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3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年（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2021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年）及び令和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4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年（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2022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年）の「国民の祝日」は、以下のとおりとなります。</w:t>
      </w:r>
    </w:p>
    <w:p w:rsidR="00AD71B9" w:rsidRPr="00AD71B9" w:rsidRDefault="00AD71B9" w:rsidP="00AD71B9">
      <w:pPr>
        <w:widowControl/>
        <w:shd w:val="clear" w:color="auto" w:fill="FFFFFF"/>
        <w:spacing w:before="240" w:line="408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b/>
          <w:bCs/>
          <w:color w:val="333333"/>
          <w:kern w:val="0"/>
          <w:szCs w:val="21"/>
        </w:rPr>
        <w:t>〇令和</w:t>
      </w:r>
      <w:r w:rsidRPr="00AD71B9">
        <w:rPr>
          <w:rFonts w:ascii="Arial" w:eastAsia="ＭＳ Ｐゴシック" w:hAnsi="Arial" w:cs="Arial"/>
          <w:b/>
          <w:bCs/>
          <w:color w:val="333333"/>
          <w:kern w:val="0"/>
          <w:szCs w:val="21"/>
        </w:rPr>
        <w:t>3</w:t>
      </w:r>
      <w:r w:rsidRPr="00AD71B9">
        <w:rPr>
          <w:rFonts w:ascii="Arial" w:eastAsia="ＭＳ Ｐゴシック" w:hAnsi="Arial" w:cs="Arial"/>
          <w:b/>
          <w:bCs/>
          <w:color w:val="333333"/>
          <w:kern w:val="0"/>
          <w:szCs w:val="21"/>
        </w:rPr>
        <w:t>年（</w:t>
      </w:r>
      <w:r w:rsidRPr="00AD71B9">
        <w:rPr>
          <w:rFonts w:ascii="Arial" w:eastAsia="ＭＳ Ｐゴシック" w:hAnsi="Arial" w:cs="Arial"/>
          <w:b/>
          <w:bCs/>
          <w:color w:val="333333"/>
          <w:kern w:val="0"/>
          <w:szCs w:val="21"/>
        </w:rPr>
        <w:t>2021</w:t>
      </w:r>
      <w:r w:rsidRPr="00AD71B9">
        <w:rPr>
          <w:rFonts w:ascii="Arial" w:eastAsia="ＭＳ Ｐゴシック" w:hAnsi="Arial" w:cs="Arial"/>
          <w:b/>
          <w:bCs/>
          <w:color w:val="333333"/>
          <w:kern w:val="0"/>
          <w:szCs w:val="21"/>
        </w:rPr>
        <w:t>年）の国民の祝日・休日</w:t>
      </w:r>
    </w:p>
    <w:tbl>
      <w:tblPr>
        <w:tblW w:w="10133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shd w:val="clear" w:color="auto" w:fill="E8ED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3040"/>
        <w:gridCol w:w="4053"/>
      </w:tblGrid>
      <w:tr w:rsidR="00AD71B9" w:rsidRPr="00AD71B9" w:rsidTr="00AD71B9">
        <w:trPr>
          <w:tblHeader/>
        </w:trPr>
        <w:tc>
          <w:tcPr>
            <w:tcW w:w="1500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500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日付</w:t>
            </w:r>
          </w:p>
        </w:tc>
        <w:tc>
          <w:tcPr>
            <w:tcW w:w="2000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備考</w:t>
            </w: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元日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1月1日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成人の日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1月11日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lastRenderedPageBreak/>
              <w:t>建国記念の日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2月11日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天皇誕生日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春分の日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3月20日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昭和の日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4月29日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憲法記念日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5月3日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みどりの日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5月4日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こどもの日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5月5日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海の日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7月22日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スポーツの日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7月23日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山の日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8月8日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休日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8月9日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祝日法第3条第2項による休日</w:t>
            </w: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敬老の日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9月20日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秋分の日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9月23日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文化の日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11月3日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lastRenderedPageBreak/>
              <w:t>勤労感謝の日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11月23日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AD71B9" w:rsidRPr="00AD71B9" w:rsidRDefault="00AD71B9" w:rsidP="00AD71B9">
      <w:pPr>
        <w:widowControl/>
        <w:shd w:val="clear" w:color="auto" w:fill="FFFFFF"/>
        <w:spacing w:before="240" w:line="408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b/>
          <w:bCs/>
          <w:color w:val="333333"/>
          <w:kern w:val="0"/>
          <w:szCs w:val="21"/>
        </w:rPr>
        <w:t>〇令和</w:t>
      </w:r>
      <w:r w:rsidRPr="00AD71B9">
        <w:rPr>
          <w:rFonts w:ascii="Arial" w:eastAsia="ＭＳ Ｐゴシック" w:hAnsi="Arial" w:cs="Arial"/>
          <w:b/>
          <w:bCs/>
          <w:color w:val="333333"/>
          <w:kern w:val="0"/>
          <w:szCs w:val="21"/>
        </w:rPr>
        <w:t>4</w:t>
      </w:r>
      <w:r w:rsidRPr="00AD71B9">
        <w:rPr>
          <w:rFonts w:ascii="Arial" w:eastAsia="ＭＳ Ｐゴシック" w:hAnsi="Arial" w:cs="Arial"/>
          <w:b/>
          <w:bCs/>
          <w:color w:val="333333"/>
          <w:kern w:val="0"/>
          <w:szCs w:val="21"/>
        </w:rPr>
        <w:t>年（</w:t>
      </w:r>
      <w:r w:rsidRPr="00AD71B9">
        <w:rPr>
          <w:rFonts w:ascii="Arial" w:eastAsia="ＭＳ Ｐゴシック" w:hAnsi="Arial" w:cs="Arial"/>
          <w:b/>
          <w:bCs/>
          <w:color w:val="333333"/>
          <w:kern w:val="0"/>
          <w:szCs w:val="21"/>
        </w:rPr>
        <w:t>2022</w:t>
      </w:r>
      <w:r w:rsidRPr="00AD71B9">
        <w:rPr>
          <w:rFonts w:ascii="Arial" w:eastAsia="ＭＳ Ｐゴシック" w:hAnsi="Arial" w:cs="Arial"/>
          <w:b/>
          <w:bCs/>
          <w:color w:val="333333"/>
          <w:kern w:val="0"/>
          <w:szCs w:val="21"/>
        </w:rPr>
        <w:t>年）の国民の祝日</w:t>
      </w:r>
    </w:p>
    <w:tbl>
      <w:tblPr>
        <w:tblW w:w="10133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shd w:val="clear" w:color="auto" w:fill="E8ED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3040"/>
        <w:gridCol w:w="4053"/>
      </w:tblGrid>
      <w:tr w:rsidR="00AD71B9" w:rsidRPr="00AD71B9" w:rsidTr="00AD71B9">
        <w:trPr>
          <w:tblHeader/>
        </w:trPr>
        <w:tc>
          <w:tcPr>
            <w:tcW w:w="1500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500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日付</w:t>
            </w:r>
          </w:p>
        </w:tc>
        <w:tc>
          <w:tcPr>
            <w:tcW w:w="2000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備考</w:t>
            </w: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元日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1月1日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成人の日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1月10日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建国記念の日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2月11日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天皇誕生日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春分の日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3月21日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昭和の日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4月29日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憲法記念日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5月3日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みどりの日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5月4日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こどもの日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5月5日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海の日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7月18日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山の日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8月11日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敬老の日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9月19日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lastRenderedPageBreak/>
              <w:t>秋分の日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9月23日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スポーツの日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10月10日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文化の日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11月3日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勤労感謝の日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11月23日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AD71B9" w:rsidRPr="00AD71B9" w:rsidRDefault="00AD71B9" w:rsidP="00AD71B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hyperlink r:id="rId25" w:tgtFrame="_blank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昭和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30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年（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1955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年）から令和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4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年（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2022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年）国民の祝日（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csv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形式：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19KB</w:t>
        </w:r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）</w:t>
        </w:r>
        <w:r w:rsidRPr="00AD71B9">
          <w:rPr>
            <w:rFonts w:ascii="Arial" w:eastAsia="ＭＳ Ｐゴシック" w:hAnsi="Arial" w:cs="Arial"/>
            <w:noProof/>
            <w:color w:val="004697"/>
            <w:kern w:val="0"/>
            <w:szCs w:val="21"/>
          </w:rPr>
          <w:drawing>
            <wp:inline distT="0" distB="0" distL="0" distR="0" wp14:anchorId="6BA17309" wp14:editId="3B53052D">
              <wp:extent cx="114300" cy="114300"/>
              <wp:effectExtent l="0" t="0" r="0" b="0"/>
              <wp:docPr id="3" name="図 3" descr="ファイルを別ウィンドウで開きます">
                <a:hlinkClick xmlns:a="http://schemas.openxmlformats.org/drawingml/2006/main" r:id="rId2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ファイルを別ウィンドウで開きます">
                        <a:hlinkClick r:id="rId2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AD71B9" w:rsidRPr="00AD71B9" w:rsidRDefault="00AD71B9" w:rsidP="00AD71B9">
      <w:pPr>
        <w:widowControl/>
        <w:shd w:val="clear" w:color="auto" w:fill="FFFFFF"/>
        <w:jc w:val="right"/>
        <w:rPr>
          <w:rFonts w:ascii="Arial" w:eastAsia="ＭＳ Ｐゴシック" w:hAnsi="Arial" w:cs="Arial"/>
          <w:color w:val="333333"/>
          <w:kern w:val="0"/>
          <w:szCs w:val="21"/>
        </w:rPr>
      </w:pPr>
      <w:hyperlink r:id="rId27" w:anchor="container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このページの先頭へ</w:t>
        </w:r>
      </w:hyperlink>
    </w:p>
    <w:p w:rsidR="00AD71B9" w:rsidRPr="00AD71B9" w:rsidRDefault="00AD71B9" w:rsidP="00AD71B9">
      <w:pPr>
        <w:widowControl/>
        <w:pBdr>
          <w:left w:val="single" w:sz="36" w:space="11" w:color="007A60"/>
        </w:pBdr>
        <w:shd w:val="clear" w:color="auto" w:fill="FFFFFF"/>
        <w:spacing w:before="480" w:after="240"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</w:pPr>
      <w:r w:rsidRPr="00AD71B9"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  <w:t>国民の祝日に関する法律第３条第２項に規定する休日（例）</w:t>
      </w:r>
    </w:p>
    <w:p w:rsidR="00AD71B9" w:rsidRPr="00AD71B9" w:rsidRDefault="00AD71B9" w:rsidP="00AD71B9">
      <w:pPr>
        <w:widowControl/>
        <w:shd w:val="clear" w:color="auto" w:fill="FFFFFF"/>
        <w:spacing w:before="240" w:after="240" w:line="408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いわゆる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Cs w:val="21"/>
        </w:rPr>
        <w:t>「振替休日」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と呼ばれる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Cs w:val="21"/>
        </w:rPr>
        <w:t>休日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です。</w:t>
      </w:r>
    </w:p>
    <w:p w:rsidR="00AD71B9" w:rsidRPr="00AD71B9" w:rsidRDefault="00AD71B9" w:rsidP="00AD71B9">
      <w:pPr>
        <w:widowControl/>
        <w:shd w:val="clear" w:color="auto" w:fill="FFFFFF"/>
        <w:spacing w:before="240" w:line="408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b/>
          <w:bCs/>
          <w:color w:val="C00202"/>
          <w:kern w:val="0"/>
          <w:szCs w:val="21"/>
        </w:rPr>
        <w:t>「国民の祝日」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が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Cs w:val="21"/>
        </w:rPr>
        <w:t>日曜日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に当たるとき、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Cs w:val="21"/>
        </w:rPr>
        <w:t>その日の後の最も近い平日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を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Cs w:val="21"/>
        </w:rPr>
        <w:t>休日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とするものです。</w:t>
      </w:r>
    </w:p>
    <w:tbl>
      <w:tblPr>
        <w:tblW w:w="1500" w:type="pct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shd w:val="clear" w:color="auto" w:fill="E8ED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76"/>
      </w:tblGrid>
      <w:tr w:rsidR="00AD71B9" w:rsidRPr="00AD71B9" w:rsidTr="00AD71B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令和元年（2019年）</w:t>
            </w:r>
          </w:p>
        </w:tc>
      </w:tr>
      <w:tr w:rsidR="00AD71B9" w:rsidRPr="00AD71B9" w:rsidTr="00AD71B9">
        <w:tc>
          <w:tcPr>
            <w:tcW w:w="0" w:type="auto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5月</w:t>
            </w:r>
          </w:p>
        </w:tc>
      </w:tr>
      <w:tr w:rsidR="00AD71B9" w:rsidRPr="00AD71B9" w:rsidTr="00AD71B9">
        <w:tc>
          <w:tcPr>
            <w:tcW w:w="2500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</w:t>
            </w:r>
          </w:p>
        </w:tc>
        <w:tc>
          <w:tcPr>
            <w:tcW w:w="2500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</w:t>
            </w: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color w:val="C00202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color w:val="C00202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こどもの日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休日</w:t>
            </w:r>
          </w:p>
        </w:tc>
      </w:tr>
    </w:tbl>
    <w:p w:rsidR="00AD71B9" w:rsidRPr="00AD71B9" w:rsidRDefault="00AD71B9" w:rsidP="00AD71B9">
      <w:pPr>
        <w:widowControl/>
        <w:shd w:val="clear" w:color="auto" w:fill="FFFFFF"/>
        <w:jc w:val="right"/>
        <w:rPr>
          <w:rFonts w:ascii="Arial" w:eastAsia="ＭＳ Ｐゴシック" w:hAnsi="Arial" w:cs="Arial"/>
          <w:color w:val="333333"/>
          <w:kern w:val="0"/>
          <w:szCs w:val="21"/>
        </w:rPr>
      </w:pPr>
      <w:hyperlink r:id="rId28" w:anchor="container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このページの先頭へ</w:t>
        </w:r>
      </w:hyperlink>
    </w:p>
    <w:p w:rsidR="00AD71B9" w:rsidRPr="00AD71B9" w:rsidRDefault="00AD71B9" w:rsidP="00AD71B9">
      <w:pPr>
        <w:widowControl/>
        <w:pBdr>
          <w:left w:val="single" w:sz="36" w:space="11" w:color="007A60"/>
        </w:pBdr>
        <w:shd w:val="clear" w:color="auto" w:fill="FFFFFF"/>
        <w:spacing w:before="480" w:after="240"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</w:pPr>
      <w:r w:rsidRPr="00AD71B9"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  <w:lastRenderedPageBreak/>
        <w:t>国民の祝日に関する法律第３条第３項に規定する休日（例）</w:t>
      </w:r>
    </w:p>
    <w:p w:rsidR="00AD71B9" w:rsidRPr="00AD71B9" w:rsidRDefault="00AD71B9" w:rsidP="00AD71B9">
      <w:pPr>
        <w:widowControl/>
        <w:shd w:val="clear" w:color="auto" w:fill="FFFFFF"/>
        <w:spacing w:before="240" w:after="240" w:line="408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b/>
          <w:bCs/>
          <w:color w:val="C00202"/>
          <w:kern w:val="0"/>
          <w:szCs w:val="21"/>
        </w:rPr>
        <w:t>前日と翌日の両方を「国民の祝日」に挟まれた平日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は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Cs w:val="21"/>
        </w:rPr>
        <w:t>休日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となります。</w:t>
      </w:r>
    </w:p>
    <w:p w:rsidR="00AD71B9" w:rsidRPr="00AD71B9" w:rsidRDefault="00AD71B9" w:rsidP="00AD71B9">
      <w:pPr>
        <w:widowControl/>
        <w:shd w:val="clear" w:color="auto" w:fill="FFFFFF"/>
        <w:spacing w:before="240" w:after="240" w:line="408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「敬老の日」は「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9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月の第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3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月曜日」であるため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9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月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15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日から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21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日の間で移動します。</w:t>
      </w:r>
    </w:p>
    <w:p w:rsidR="00AD71B9" w:rsidRPr="00AD71B9" w:rsidRDefault="00AD71B9" w:rsidP="00AD71B9">
      <w:pPr>
        <w:widowControl/>
        <w:shd w:val="clear" w:color="auto" w:fill="FFFFFF"/>
        <w:spacing w:before="240" w:after="240" w:line="408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「秋分の日」は「秋分日」が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9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月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22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日か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23</w:t>
      </w: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日のいずれかで移動します。</w:t>
      </w:r>
    </w:p>
    <w:p w:rsidR="00AD71B9" w:rsidRPr="00AD71B9" w:rsidRDefault="00AD71B9" w:rsidP="00AD71B9">
      <w:pPr>
        <w:widowControl/>
        <w:shd w:val="clear" w:color="auto" w:fill="FFFFFF"/>
        <w:spacing w:before="240" w:line="408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AD71B9">
        <w:rPr>
          <w:rFonts w:ascii="Arial" w:eastAsia="ＭＳ Ｐゴシック" w:hAnsi="Arial" w:cs="Arial"/>
          <w:color w:val="333333"/>
          <w:kern w:val="0"/>
          <w:szCs w:val="21"/>
        </w:rPr>
        <w:t>このことにより</w:t>
      </w:r>
      <w:r w:rsidRPr="00AD71B9">
        <w:rPr>
          <w:rFonts w:ascii="Arial" w:eastAsia="ＭＳ Ｐゴシック" w:hAnsi="Arial" w:cs="Arial"/>
          <w:b/>
          <w:bCs/>
          <w:color w:val="C00202"/>
          <w:kern w:val="0"/>
          <w:szCs w:val="21"/>
        </w:rPr>
        <w:t>数年に一度、不定期に現れる休日です。</w:t>
      </w:r>
    </w:p>
    <w:tbl>
      <w:tblPr>
        <w:tblW w:w="2000" w:type="pct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shd w:val="clear" w:color="auto" w:fill="E8ED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23"/>
        <w:gridCol w:w="1157"/>
      </w:tblGrid>
      <w:tr w:rsidR="00AD71B9" w:rsidRPr="00AD71B9" w:rsidTr="00AD71B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平成27年（2015年）</w:t>
            </w:r>
          </w:p>
        </w:tc>
      </w:tr>
      <w:tr w:rsidR="00AD71B9" w:rsidRPr="00AD71B9" w:rsidTr="00AD71B9"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1F9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9月</w:t>
            </w:r>
          </w:p>
        </w:tc>
      </w:tr>
      <w:tr w:rsidR="00AD71B9" w:rsidRPr="00AD71B9" w:rsidTr="00AD71B9">
        <w:tc>
          <w:tcPr>
            <w:tcW w:w="1650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</w:t>
            </w:r>
          </w:p>
        </w:tc>
        <w:tc>
          <w:tcPr>
            <w:tcW w:w="1650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</w:t>
            </w:r>
          </w:p>
        </w:tc>
        <w:tc>
          <w:tcPr>
            <w:tcW w:w="1700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</w:t>
            </w: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color w:val="C00202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color w:val="C00202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color w:val="C00202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b/>
                <w:bCs/>
                <w:color w:val="C00202"/>
                <w:kern w:val="0"/>
                <w:sz w:val="24"/>
                <w:szCs w:val="24"/>
              </w:rPr>
              <w:t>23</w:t>
            </w:r>
          </w:p>
        </w:tc>
      </w:tr>
      <w:tr w:rsidR="00AD71B9" w:rsidRPr="00AD71B9" w:rsidTr="00AD71B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敬老の日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休日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71B9" w:rsidRPr="00AD71B9" w:rsidRDefault="00AD71B9" w:rsidP="00AD71B9">
            <w:pPr>
              <w:widowControl/>
              <w:spacing w:before="120" w:after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71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秋分の日</w:t>
            </w:r>
          </w:p>
        </w:tc>
      </w:tr>
    </w:tbl>
    <w:p w:rsidR="00AD71B9" w:rsidRPr="00AD71B9" w:rsidRDefault="00AD71B9" w:rsidP="00AD71B9">
      <w:pPr>
        <w:widowControl/>
        <w:shd w:val="clear" w:color="auto" w:fill="FFFFFF"/>
        <w:jc w:val="right"/>
        <w:rPr>
          <w:rFonts w:ascii="Arial" w:eastAsia="ＭＳ Ｐゴシック" w:hAnsi="Arial" w:cs="Arial"/>
          <w:color w:val="333333"/>
          <w:kern w:val="0"/>
          <w:szCs w:val="21"/>
        </w:rPr>
      </w:pPr>
      <w:hyperlink r:id="rId29" w:anchor="container" w:history="1">
        <w:r w:rsidRPr="00AD71B9">
          <w:rPr>
            <w:rFonts w:ascii="Arial" w:eastAsia="ＭＳ Ｐゴシック" w:hAnsi="Arial" w:cs="Arial"/>
            <w:color w:val="004697"/>
            <w:kern w:val="0"/>
            <w:szCs w:val="21"/>
            <w:u w:val="single"/>
          </w:rPr>
          <w:t>このページの先頭へ</w:t>
        </w:r>
      </w:hyperlink>
    </w:p>
    <w:p w:rsidR="00AD71B9" w:rsidRPr="00AD71B9" w:rsidRDefault="00AD71B9" w:rsidP="00AD71B9">
      <w:pPr>
        <w:widowControl/>
        <w:numPr>
          <w:ilvl w:val="0"/>
          <w:numId w:val="3"/>
        </w:numPr>
        <w:shd w:val="clear" w:color="auto" w:fill="EDEDED"/>
        <w:spacing w:before="100" w:beforeAutospacing="1" w:after="100" w:afterAutospacing="1"/>
        <w:ind w:left="0"/>
        <w:jc w:val="center"/>
        <w:textAlignment w:val="center"/>
        <w:rPr>
          <w:rFonts w:ascii="Arial" w:eastAsia="ＭＳ Ｐゴシック" w:hAnsi="Arial" w:cs="Arial"/>
          <w:color w:val="333333"/>
          <w:kern w:val="0"/>
          <w:szCs w:val="21"/>
        </w:rPr>
      </w:pPr>
      <w:hyperlink r:id="rId30" w:history="1">
        <w:r w:rsidRPr="00AD71B9">
          <w:rPr>
            <w:rFonts w:ascii="Arial" w:eastAsia="ＭＳ Ｐゴシック" w:hAnsi="Arial" w:cs="Arial"/>
            <w:color w:val="333333"/>
            <w:kern w:val="0"/>
            <w:szCs w:val="21"/>
            <w:u w:val="single"/>
          </w:rPr>
          <w:t>ウェブアクセシビリティ</w:t>
        </w:r>
      </w:hyperlink>
    </w:p>
    <w:p w:rsidR="00AD71B9" w:rsidRPr="00AD71B9" w:rsidRDefault="00AD71B9" w:rsidP="00AD71B9">
      <w:pPr>
        <w:widowControl/>
        <w:numPr>
          <w:ilvl w:val="0"/>
          <w:numId w:val="3"/>
        </w:numPr>
        <w:shd w:val="clear" w:color="auto" w:fill="EDEDED"/>
        <w:spacing w:before="100" w:beforeAutospacing="1" w:after="100" w:afterAutospacing="1"/>
        <w:ind w:left="0"/>
        <w:jc w:val="center"/>
        <w:textAlignment w:val="center"/>
        <w:rPr>
          <w:rFonts w:ascii="Arial" w:eastAsia="ＭＳ Ｐゴシック" w:hAnsi="Arial" w:cs="Arial"/>
          <w:color w:val="333333"/>
          <w:kern w:val="0"/>
          <w:szCs w:val="21"/>
        </w:rPr>
      </w:pPr>
      <w:hyperlink r:id="rId31" w:history="1">
        <w:r w:rsidRPr="00AD71B9">
          <w:rPr>
            <w:rFonts w:ascii="Arial" w:eastAsia="ＭＳ Ｐゴシック" w:hAnsi="Arial" w:cs="Arial"/>
            <w:color w:val="333333"/>
            <w:kern w:val="0"/>
            <w:szCs w:val="21"/>
            <w:u w:val="single"/>
          </w:rPr>
          <w:t>サイトマップ</w:t>
        </w:r>
      </w:hyperlink>
    </w:p>
    <w:p w:rsidR="00AD71B9" w:rsidRPr="00AD71B9" w:rsidRDefault="00AD71B9" w:rsidP="00AD71B9">
      <w:pPr>
        <w:widowControl/>
        <w:shd w:val="clear" w:color="auto" w:fill="004697"/>
        <w:spacing w:after="225"/>
        <w:jc w:val="center"/>
        <w:rPr>
          <w:rFonts w:ascii="Arial" w:eastAsia="ＭＳ Ｐゴシック" w:hAnsi="Arial" w:cs="Arial"/>
          <w:color w:val="FFFFFF"/>
          <w:kern w:val="0"/>
          <w:szCs w:val="21"/>
        </w:rPr>
      </w:pPr>
      <w:r w:rsidRPr="00AD71B9">
        <w:rPr>
          <w:rFonts w:ascii="Arial" w:eastAsia="ＭＳ Ｐゴシック" w:hAnsi="Arial" w:cs="Arial"/>
          <w:noProof/>
          <w:color w:val="FFFFFF"/>
          <w:kern w:val="0"/>
          <w:szCs w:val="21"/>
        </w:rPr>
        <mc:AlternateContent>
          <mc:Choice Requires="wps">
            <w:drawing>
              <wp:inline distT="0" distB="0" distL="0" distR="0" wp14:anchorId="2BC722B9" wp14:editId="04212D4B">
                <wp:extent cx="304800" cy="304800"/>
                <wp:effectExtent l="0" t="0" r="0" b="0"/>
                <wp:docPr id="1" name="AutoShape 4" descr="内閣府 Cabinet Office, Government of Jap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DEF948" id="AutoShape 4" o:spid="_x0000_s1026" alt="内閣府 Cabinet Office, Government of Japa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hRAKW5QIAAO0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AD71B9">
        <w:rPr>
          <w:rFonts w:ascii="Arial" w:eastAsia="ＭＳ Ｐゴシック" w:hAnsi="Arial" w:cs="Arial"/>
          <w:color w:val="FFFFFF"/>
          <w:kern w:val="0"/>
          <w:szCs w:val="21"/>
        </w:rPr>
        <w:t>〒</w:t>
      </w:r>
      <w:r w:rsidRPr="00AD71B9">
        <w:rPr>
          <w:rFonts w:ascii="Arial" w:eastAsia="ＭＳ Ｐゴシック" w:hAnsi="Arial" w:cs="Arial"/>
          <w:color w:val="FFFFFF"/>
          <w:kern w:val="0"/>
          <w:szCs w:val="21"/>
        </w:rPr>
        <w:t>100-8914</w:t>
      </w:r>
      <w:r w:rsidRPr="00AD71B9">
        <w:rPr>
          <w:rFonts w:ascii="Arial" w:eastAsia="ＭＳ Ｐゴシック" w:hAnsi="Arial" w:cs="Arial"/>
          <w:color w:val="FFFFFF"/>
          <w:kern w:val="0"/>
          <w:szCs w:val="21"/>
        </w:rPr>
        <w:t xml:space="preserve">　東京都千代田区永田町</w:t>
      </w:r>
      <w:r w:rsidRPr="00AD71B9">
        <w:rPr>
          <w:rFonts w:ascii="Arial" w:eastAsia="ＭＳ Ｐゴシック" w:hAnsi="Arial" w:cs="Arial"/>
          <w:color w:val="FFFFFF"/>
          <w:kern w:val="0"/>
          <w:szCs w:val="21"/>
        </w:rPr>
        <w:t>1-6-1</w:t>
      </w:r>
      <w:r w:rsidRPr="00AD71B9">
        <w:rPr>
          <w:rFonts w:ascii="Arial" w:eastAsia="ＭＳ Ｐゴシック" w:hAnsi="Arial" w:cs="Arial"/>
          <w:color w:val="FFFFFF"/>
          <w:kern w:val="0"/>
          <w:szCs w:val="21"/>
        </w:rPr>
        <w:br/>
      </w:r>
      <w:r w:rsidRPr="00AD71B9">
        <w:rPr>
          <w:rFonts w:ascii="Arial" w:eastAsia="ＭＳ Ｐゴシック" w:hAnsi="Arial" w:cs="Arial"/>
          <w:color w:val="FFFFFF"/>
          <w:kern w:val="0"/>
          <w:szCs w:val="21"/>
        </w:rPr>
        <w:t xml:space="preserve">電話番号　</w:t>
      </w:r>
      <w:r w:rsidRPr="00AD71B9">
        <w:rPr>
          <w:rFonts w:ascii="Arial" w:eastAsia="ＭＳ Ｐゴシック" w:hAnsi="Arial" w:cs="Arial"/>
          <w:color w:val="FFFFFF"/>
          <w:kern w:val="0"/>
          <w:szCs w:val="21"/>
        </w:rPr>
        <w:t>03-5253-2111</w:t>
      </w:r>
      <w:r w:rsidRPr="00AD71B9">
        <w:rPr>
          <w:rFonts w:ascii="Arial" w:eastAsia="ＭＳ Ｐゴシック" w:hAnsi="Arial" w:cs="Arial"/>
          <w:color w:val="FFFFFF"/>
          <w:kern w:val="0"/>
          <w:szCs w:val="21"/>
        </w:rPr>
        <w:t>（大代表）</w:t>
      </w:r>
    </w:p>
    <w:p w:rsidR="00AD71B9" w:rsidRPr="00AD71B9" w:rsidRDefault="00AD71B9" w:rsidP="00AD71B9">
      <w:pPr>
        <w:widowControl/>
        <w:shd w:val="clear" w:color="auto" w:fill="004697"/>
        <w:jc w:val="center"/>
        <w:rPr>
          <w:rFonts w:ascii="Arial" w:eastAsia="ＭＳ Ｐゴシック" w:hAnsi="Arial" w:cs="Arial"/>
          <w:color w:val="FFFFFF"/>
          <w:kern w:val="0"/>
          <w:szCs w:val="21"/>
        </w:rPr>
      </w:pPr>
      <w:r w:rsidRPr="00AD71B9">
        <w:rPr>
          <w:rFonts w:ascii="Arial" w:eastAsia="ＭＳ Ｐゴシック" w:hAnsi="Arial" w:cs="Arial"/>
          <w:color w:val="FFFFFF"/>
          <w:kern w:val="0"/>
          <w:szCs w:val="21"/>
        </w:rPr>
        <w:t>内閣府法人番号</w:t>
      </w:r>
      <w:r w:rsidRPr="00AD71B9">
        <w:rPr>
          <w:rFonts w:ascii="Arial" w:eastAsia="ＭＳ Ｐゴシック" w:hAnsi="Arial" w:cs="Arial"/>
          <w:color w:val="FFFFFF"/>
          <w:kern w:val="0"/>
          <w:szCs w:val="21"/>
        </w:rPr>
        <w:t xml:space="preserve"> 2000012010019</w:t>
      </w:r>
    </w:p>
    <w:p w:rsidR="00AD71B9" w:rsidRPr="00AD71B9" w:rsidRDefault="00AD71B9" w:rsidP="00AD71B9">
      <w:pPr>
        <w:widowControl/>
        <w:shd w:val="clear" w:color="auto" w:fill="004697"/>
        <w:jc w:val="center"/>
        <w:rPr>
          <w:rFonts w:ascii="Arial" w:eastAsia="ＭＳ Ｐゴシック" w:hAnsi="Arial" w:cs="Arial"/>
          <w:color w:val="FFFFFF"/>
          <w:kern w:val="0"/>
          <w:sz w:val="19"/>
          <w:szCs w:val="19"/>
          <w:lang w:val="en"/>
        </w:rPr>
      </w:pPr>
      <w:r w:rsidRPr="00AD71B9">
        <w:rPr>
          <w:rFonts w:ascii="Arial" w:eastAsia="ＭＳ Ｐゴシック" w:hAnsi="Arial" w:cs="Arial"/>
          <w:color w:val="FFFFFF"/>
          <w:kern w:val="0"/>
          <w:sz w:val="19"/>
          <w:szCs w:val="19"/>
          <w:lang w:val="en"/>
        </w:rPr>
        <w:t>© Cabinet Office, Government of Japan</w:t>
      </w:r>
    </w:p>
    <w:p w:rsidR="00FA3905" w:rsidRPr="00AD71B9" w:rsidRDefault="00FA3905">
      <w:pPr>
        <w:rPr>
          <w:lang w:val="en"/>
        </w:rPr>
      </w:pPr>
      <w:bookmarkStart w:id="0" w:name="_GoBack"/>
      <w:bookmarkEnd w:id="0"/>
    </w:p>
    <w:sectPr w:rsidR="00FA3905" w:rsidRPr="00AD71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53F"/>
    <w:multiLevelType w:val="multilevel"/>
    <w:tmpl w:val="C1A0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905B4"/>
    <w:multiLevelType w:val="multilevel"/>
    <w:tmpl w:val="E1C4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02B54"/>
    <w:multiLevelType w:val="multilevel"/>
    <w:tmpl w:val="032C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B9"/>
    <w:rsid w:val="00AD71B9"/>
    <w:rsid w:val="00F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47433-5BA1-4C47-B914-27DDC504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1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3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5" w:color="C8C8C8"/>
                <w:right w:val="none" w:sz="0" w:space="0" w:color="auto"/>
              </w:divBdr>
              <w:divsChild>
                <w:div w:id="1136290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104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82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67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6722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97899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477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72334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51448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7542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31198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10281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3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o.go.jp/seisaku/seido.html" TargetMode="External"/><Relationship Id="rId13" Type="http://schemas.openxmlformats.org/officeDocument/2006/relationships/hyperlink" Target="https://www8.cao.go.jp/chosei/shukujitsu/gaiyou.html" TargetMode="External"/><Relationship Id="rId18" Type="http://schemas.openxmlformats.org/officeDocument/2006/relationships/hyperlink" Target="https://www.kantei.go.jp/jp/headline/tokyo2020/shukujitsu.html" TargetMode="External"/><Relationship Id="rId26" Type="http://schemas.openxmlformats.org/officeDocument/2006/relationships/image" Target="media/image2.gif"/><Relationship Id="rId3" Type="http://schemas.openxmlformats.org/officeDocument/2006/relationships/settings" Target="settings.xml"/><Relationship Id="rId21" Type="http://schemas.openxmlformats.org/officeDocument/2006/relationships/hyperlink" Target="https://www8.cao.go.jp/chosei/shukujitsu/gaiyou.html" TargetMode="External"/><Relationship Id="rId7" Type="http://schemas.openxmlformats.org/officeDocument/2006/relationships/hyperlink" Target="https://www.cao.go.jp/seisaku/seisaku.html" TargetMode="External"/><Relationship Id="rId12" Type="http://schemas.openxmlformats.org/officeDocument/2006/relationships/hyperlink" Target="https://www8.cao.go.jp/chosei/shukujitsu/gaiyou.html" TargetMode="External"/><Relationship Id="rId17" Type="http://schemas.openxmlformats.org/officeDocument/2006/relationships/hyperlink" Target="https://www8.cao.go.jp/chosei/shukujitsu/gaiyou.html" TargetMode="External"/><Relationship Id="rId25" Type="http://schemas.openxmlformats.org/officeDocument/2006/relationships/hyperlink" Target="https://www8.cao.go.jp/chosei/shukujitsu/syukujitsu.csv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8.cao.go.jp/chosei/shukujitsu/gaiyou.html" TargetMode="External"/><Relationship Id="rId20" Type="http://schemas.openxmlformats.org/officeDocument/2006/relationships/hyperlink" Target="https://www8.cao.go.jp/chosei/shukujitsu/gaiyou.html" TargetMode="External"/><Relationship Id="rId29" Type="http://schemas.openxmlformats.org/officeDocument/2006/relationships/hyperlink" Target="https://www8.cao.go.jp/chosei/shukujitsu/gaiyo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o.go.jp/" TargetMode="External"/><Relationship Id="rId11" Type="http://schemas.openxmlformats.org/officeDocument/2006/relationships/hyperlink" Target="https://www8.cao.go.jp/chosei/shukujitsu/gaiyou.html" TargetMode="External"/><Relationship Id="rId24" Type="http://schemas.openxmlformats.org/officeDocument/2006/relationships/hyperlink" Target="https://www8.cao.go.jp/chosei/shukujitsu/gaiyou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ao.go.jp/index.html" TargetMode="External"/><Relationship Id="rId15" Type="http://schemas.openxmlformats.org/officeDocument/2006/relationships/hyperlink" Target="https://www8.cao.go.jp/chosei/shukujitsu/gaiyou.html" TargetMode="External"/><Relationship Id="rId23" Type="http://schemas.openxmlformats.org/officeDocument/2006/relationships/hyperlink" Target="https://www8.cao.go.jp/chosei/shukujitsu/gaiyou.html" TargetMode="External"/><Relationship Id="rId28" Type="http://schemas.openxmlformats.org/officeDocument/2006/relationships/hyperlink" Target="https://www8.cao.go.jp/chosei/shukujitsu/gaiyou.html" TargetMode="External"/><Relationship Id="rId10" Type="http://schemas.openxmlformats.org/officeDocument/2006/relationships/hyperlink" Target="https://www8.cao.go.jp/chosei/shukujitsu/gaiyou.html" TargetMode="External"/><Relationship Id="rId19" Type="http://schemas.openxmlformats.org/officeDocument/2006/relationships/image" Target="media/image1.gif"/><Relationship Id="rId31" Type="http://schemas.openxmlformats.org/officeDocument/2006/relationships/hyperlink" Target="https://www.cao.go.jp/sitema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8.cao.go.jp/chosei/shukujitsu/gaiyou.html" TargetMode="External"/><Relationship Id="rId14" Type="http://schemas.openxmlformats.org/officeDocument/2006/relationships/hyperlink" Target="https://www8.cao.go.jp/chosei/shukujitsu/gaiyou.html" TargetMode="External"/><Relationship Id="rId22" Type="http://schemas.openxmlformats.org/officeDocument/2006/relationships/hyperlink" Target="https://www8.cao.go.jp/chosei/shukujitsu/gaibu.html" TargetMode="External"/><Relationship Id="rId27" Type="http://schemas.openxmlformats.org/officeDocument/2006/relationships/hyperlink" Target="https://www8.cao.go.jp/chosei/shukujitsu/gaiyou.html" TargetMode="External"/><Relationship Id="rId30" Type="http://schemas.openxmlformats.org/officeDocument/2006/relationships/hyperlink" Target="https://www.cao.go.jp/notice/webaccessibility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辻村 誠司</dc:creator>
  <cp:keywords/>
  <dc:description/>
  <cp:lastModifiedBy>辻村 誠司</cp:lastModifiedBy>
  <cp:revision>1</cp:revision>
  <dcterms:created xsi:type="dcterms:W3CDTF">2021-06-13T03:00:00Z</dcterms:created>
  <dcterms:modified xsi:type="dcterms:W3CDTF">2021-06-13T03:01:00Z</dcterms:modified>
</cp:coreProperties>
</file>